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9BA" w14:textId="17E24165" w:rsidR="005D67FC" w:rsidRPr="005D67FC" w:rsidRDefault="00FC0E89" w:rsidP="005D67FC">
      <w:pPr>
        <w:pStyle w:val="Tytu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  </w:t>
      </w:r>
      <w:r w:rsidR="005D67FC" w:rsidRPr="005D67FC">
        <w:rPr>
          <w:rFonts w:ascii="Calibri" w:hAnsi="Calibri" w:cs="Calibri"/>
          <w:b/>
          <w:bCs/>
          <w:sz w:val="30"/>
          <w:szCs w:val="30"/>
        </w:rPr>
        <w:t>Ramowy program zajęć Studium Specjalizacyjnego</w:t>
      </w:r>
    </w:p>
    <w:p w14:paraId="36329E9B" w14:textId="77777777" w:rsidR="005D67FC" w:rsidRPr="005D67FC" w:rsidRDefault="005D67FC" w:rsidP="005D67FC">
      <w:pPr>
        <w:pStyle w:val="Nagwek1"/>
        <w:ind w:left="643"/>
        <w:jc w:val="center"/>
        <w:rPr>
          <w:rFonts w:ascii="Calibri" w:hAnsi="Calibri" w:cs="Calibri"/>
          <w:b/>
          <w:bCs/>
          <w:color w:val="auto"/>
          <w:sz w:val="30"/>
          <w:szCs w:val="30"/>
        </w:rPr>
      </w:pPr>
      <w:r w:rsidRPr="005D67FC">
        <w:rPr>
          <w:rFonts w:ascii="Calibri" w:hAnsi="Calibri" w:cs="Calibri"/>
          <w:b/>
          <w:bCs/>
          <w:color w:val="auto"/>
          <w:sz w:val="30"/>
          <w:szCs w:val="30"/>
        </w:rPr>
        <w:t>Choroby Psów i Kotów</w:t>
      </w:r>
    </w:p>
    <w:p w14:paraId="15485255" w14:textId="77777777" w:rsidR="0020581E" w:rsidRDefault="0020581E" w:rsidP="005D67FC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029B031D" w14:textId="77777777" w:rsidR="0020581E" w:rsidRDefault="0020581E" w:rsidP="005D67FC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4EFB7653" w14:textId="128B3C75" w:rsidR="005D67FC" w:rsidRPr="005D67FC" w:rsidRDefault="005D67FC" w:rsidP="005D67FC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  <w:r w:rsidRPr="005D67FC">
        <w:rPr>
          <w:rFonts w:ascii="Calibri" w:hAnsi="Calibri" w:cs="Calibri"/>
          <w:b/>
          <w:bCs/>
          <w:sz w:val="30"/>
          <w:szCs w:val="30"/>
        </w:rPr>
        <w:t>w semestrze III - Grupa XXI</w:t>
      </w:r>
    </w:p>
    <w:p w14:paraId="1FF73C13" w14:textId="77777777" w:rsidR="005D67FC" w:rsidRPr="005D67FC" w:rsidRDefault="005D67FC" w:rsidP="005D67FC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6AC86A49" w14:textId="77777777" w:rsidR="005D67FC" w:rsidRPr="00D30A04" w:rsidRDefault="005D67FC" w:rsidP="005D67FC">
      <w:pPr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 xml:space="preserve">Zjazd I   </w:t>
      </w:r>
      <w:r>
        <w:rPr>
          <w:rFonts w:ascii="Calibri" w:hAnsi="Calibri" w:cs="Calibri"/>
          <w:b/>
          <w:bCs/>
          <w:sz w:val="28"/>
          <w:szCs w:val="28"/>
        </w:rPr>
        <w:t>18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10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2025 - </w:t>
      </w:r>
      <w:r>
        <w:rPr>
          <w:rFonts w:ascii="Calibri" w:hAnsi="Calibri" w:cs="Calibri"/>
          <w:b/>
          <w:bCs/>
          <w:sz w:val="28"/>
          <w:szCs w:val="28"/>
        </w:rPr>
        <w:t>19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10</w:t>
      </w:r>
      <w:r w:rsidRPr="00D30A04">
        <w:rPr>
          <w:rFonts w:ascii="Calibri" w:hAnsi="Calibri" w:cs="Calibri"/>
          <w:b/>
          <w:bCs/>
          <w:sz w:val="28"/>
          <w:szCs w:val="28"/>
        </w:rPr>
        <w:t>. 2025</w:t>
      </w:r>
    </w:p>
    <w:p w14:paraId="25A25401" w14:textId="77777777" w:rsidR="005D67FC" w:rsidRPr="00EF7695" w:rsidRDefault="005D67FC" w:rsidP="005D67FC">
      <w:pPr>
        <w:jc w:val="both"/>
        <w:rPr>
          <w:rFonts w:ascii="Calibri" w:hAnsi="Calibri" w:cs="Calibri"/>
          <w:sz w:val="28"/>
          <w:szCs w:val="28"/>
        </w:rPr>
      </w:pPr>
      <w:r w:rsidRPr="00EF7695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5F7D69FA" w14:textId="77777777" w:rsidR="005D67FC" w:rsidRDefault="005D67FC" w:rsidP="005D67FC">
      <w:pPr>
        <w:rPr>
          <w:rFonts w:ascii="Calibri" w:hAnsi="Calibri" w:cs="Calibri"/>
          <w:b/>
          <w:sz w:val="28"/>
          <w:szCs w:val="28"/>
        </w:rPr>
      </w:pPr>
    </w:p>
    <w:p w14:paraId="69577DD3" w14:textId="77777777" w:rsidR="005D67FC" w:rsidRPr="00330C87" w:rsidRDefault="005D67FC" w:rsidP="005D67FC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18</w:t>
      </w:r>
      <w:r w:rsidRPr="00330C87">
        <w:rPr>
          <w:rFonts w:ascii="Calibri" w:hAnsi="Calibri" w:cs="Calibri"/>
          <w:b/>
          <w:sz w:val="28"/>
          <w:szCs w:val="28"/>
        </w:rPr>
        <w:t>. 10. 202</w:t>
      </w:r>
      <w:r>
        <w:rPr>
          <w:rFonts w:ascii="Calibri" w:hAnsi="Calibri" w:cs="Calibri"/>
          <w:b/>
          <w:sz w:val="28"/>
          <w:szCs w:val="28"/>
        </w:rPr>
        <w:t>5</w:t>
      </w:r>
      <w:r w:rsidRPr="00330C87">
        <w:rPr>
          <w:rFonts w:ascii="Calibri" w:hAnsi="Calibri" w:cs="Calibri"/>
          <w:b/>
          <w:sz w:val="28"/>
          <w:szCs w:val="28"/>
        </w:rPr>
        <w:t xml:space="preserve"> -  sobota, godz.10</w:t>
      </w:r>
      <w:r w:rsidRPr="00330C87">
        <w:rPr>
          <w:rFonts w:ascii="Calibri" w:hAnsi="Calibri" w:cs="Calibri"/>
          <w:b/>
          <w:sz w:val="28"/>
          <w:szCs w:val="28"/>
          <w:vertAlign w:val="superscript"/>
        </w:rPr>
        <w:t>00</w:t>
      </w:r>
    </w:p>
    <w:p w14:paraId="5C82F7F8" w14:textId="77777777" w:rsidR="005D67FC" w:rsidRPr="00330C87" w:rsidRDefault="005D67FC" w:rsidP="005D67FC">
      <w:pPr>
        <w:pStyle w:val="Nagwek2"/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 xml:space="preserve">Fizjologia i patologia rozrodu - </w:t>
      </w:r>
      <w:r w:rsidRPr="00330C87">
        <w:rPr>
          <w:rFonts w:ascii="Calibri" w:hAnsi="Calibri" w:cs="Calibri"/>
          <w:b/>
          <w:bCs/>
          <w:sz w:val="28"/>
          <w:szCs w:val="28"/>
        </w:rPr>
        <w:t xml:space="preserve"> prof. dr hab. Sławomir Zduńczyk</w:t>
      </w:r>
    </w:p>
    <w:p w14:paraId="276FC9A6" w14:textId="77777777" w:rsidR="005D67FC" w:rsidRPr="00330C87" w:rsidRDefault="005D67FC" w:rsidP="005D67FC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hormonalna regulacja cyklu płciowego u suk i kotek</w:t>
      </w:r>
    </w:p>
    <w:p w14:paraId="0697B602" w14:textId="77777777" w:rsidR="005D67FC" w:rsidRPr="00330C87" w:rsidRDefault="005D67FC" w:rsidP="005D67FC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antykoncepcja</w:t>
      </w:r>
    </w:p>
    <w:p w14:paraId="052E0FE5" w14:textId="77777777" w:rsidR="005D67FC" w:rsidRPr="00330C87" w:rsidRDefault="005D67FC" w:rsidP="005D67FC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zaburzenia cyklu płciowego samic</w:t>
      </w:r>
    </w:p>
    <w:p w14:paraId="53247B43" w14:textId="77777777" w:rsidR="005D67FC" w:rsidRPr="00330C87" w:rsidRDefault="005D67FC" w:rsidP="005D67FC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spellStart"/>
      <w:r w:rsidRPr="00330C87">
        <w:rPr>
          <w:rFonts w:ascii="Calibri" w:hAnsi="Calibri" w:cs="Calibri"/>
          <w:sz w:val="28"/>
          <w:szCs w:val="28"/>
        </w:rPr>
        <w:t>vaginoskopia</w:t>
      </w:r>
      <w:proofErr w:type="spellEnd"/>
      <w:r w:rsidRPr="00330C87">
        <w:rPr>
          <w:rFonts w:ascii="Calibri" w:hAnsi="Calibri" w:cs="Calibri"/>
          <w:sz w:val="28"/>
          <w:szCs w:val="28"/>
        </w:rPr>
        <w:t xml:space="preserve"> i cytologia</w:t>
      </w:r>
    </w:p>
    <w:p w14:paraId="3999A696" w14:textId="77777777" w:rsidR="005D67FC" w:rsidRPr="00330C87" w:rsidRDefault="005D67FC" w:rsidP="005D67FC">
      <w:pPr>
        <w:rPr>
          <w:rFonts w:ascii="Calibri" w:hAnsi="Calibri" w:cs="Calibri"/>
          <w:sz w:val="28"/>
          <w:szCs w:val="28"/>
        </w:rPr>
      </w:pPr>
    </w:p>
    <w:p w14:paraId="56989BE3" w14:textId="77777777" w:rsidR="005D67FC" w:rsidRPr="00330C87" w:rsidRDefault="005D67FC" w:rsidP="005D67FC">
      <w:pPr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19</w:t>
      </w:r>
      <w:r w:rsidRPr="00330C87">
        <w:rPr>
          <w:rFonts w:ascii="Calibri" w:hAnsi="Calibri" w:cs="Calibri"/>
          <w:b/>
          <w:bCs/>
          <w:sz w:val="28"/>
          <w:szCs w:val="28"/>
        </w:rPr>
        <w:t>. 10. 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330C87">
        <w:rPr>
          <w:rFonts w:ascii="Calibri" w:hAnsi="Calibri" w:cs="Calibri"/>
          <w:b/>
          <w:bCs/>
          <w:sz w:val="28"/>
          <w:szCs w:val="28"/>
        </w:rPr>
        <w:t xml:space="preserve"> - niedziela, godz. 9</w:t>
      </w:r>
      <w:r w:rsidRPr="00330C87">
        <w:rPr>
          <w:rFonts w:ascii="Calibri" w:hAnsi="Calibri" w:cs="Calibri"/>
          <w:b/>
          <w:bCs/>
          <w:sz w:val="28"/>
          <w:szCs w:val="28"/>
          <w:vertAlign w:val="superscript"/>
        </w:rPr>
        <w:t>00</w:t>
      </w:r>
    </w:p>
    <w:p w14:paraId="37A133AC" w14:textId="77777777" w:rsidR="005D67FC" w:rsidRPr="00330C87" w:rsidRDefault="005D67FC" w:rsidP="005D67FC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schorzenia macicy</w:t>
      </w:r>
    </w:p>
    <w:p w14:paraId="3E483004" w14:textId="77777777" w:rsidR="005D67FC" w:rsidRPr="00330C87" w:rsidRDefault="005D67FC" w:rsidP="005D67FC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zaburzenia rozrodu samców i sztuczne unasienianie</w:t>
      </w:r>
    </w:p>
    <w:p w14:paraId="7266DDD2" w14:textId="77777777" w:rsidR="005D67FC" w:rsidRPr="00330C87" w:rsidRDefault="005D67FC" w:rsidP="005D67FC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badanie andrologiczne</w:t>
      </w:r>
    </w:p>
    <w:p w14:paraId="6F58AF5B" w14:textId="77777777" w:rsidR="005D67FC" w:rsidRPr="00330C87" w:rsidRDefault="005D67FC" w:rsidP="005D67FC">
      <w:pPr>
        <w:jc w:val="both"/>
        <w:rPr>
          <w:rFonts w:ascii="Calibri" w:hAnsi="Calibri" w:cs="Calibri"/>
          <w:sz w:val="28"/>
          <w:szCs w:val="28"/>
        </w:rPr>
      </w:pPr>
    </w:p>
    <w:p w14:paraId="384C2FD1" w14:textId="77777777" w:rsidR="005D67FC" w:rsidRPr="00330C87" w:rsidRDefault="005D67FC" w:rsidP="005D67FC">
      <w:pPr>
        <w:rPr>
          <w:rFonts w:ascii="Calibri" w:hAnsi="Calibri" w:cs="Calibri"/>
          <w:b/>
          <w:bCs/>
          <w:sz w:val="28"/>
          <w:szCs w:val="28"/>
        </w:rPr>
      </w:pPr>
      <w:r w:rsidRPr="00330C87">
        <w:rPr>
          <w:rFonts w:ascii="Calibri" w:hAnsi="Calibri" w:cs="Calibri"/>
          <w:b/>
          <w:bCs/>
          <w:sz w:val="28"/>
          <w:szCs w:val="28"/>
        </w:rPr>
        <w:t xml:space="preserve">Zjazd II 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330C87">
        <w:rPr>
          <w:rFonts w:ascii="Calibri" w:hAnsi="Calibri" w:cs="Calibri"/>
          <w:b/>
          <w:bCs/>
          <w:sz w:val="28"/>
          <w:szCs w:val="28"/>
        </w:rPr>
        <w:t>.12. 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330C87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7</w:t>
      </w:r>
      <w:r w:rsidRPr="00330C87">
        <w:rPr>
          <w:rFonts w:ascii="Calibri" w:hAnsi="Calibri" w:cs="Calibri"/>
          <w:b/>
          <w:bCs/>
          <w:sz w:val="28"/>
          <w:szCs w:val="28"/>
        </w:rPr>
        <w:t>.12. 202</w:t>
      </w:r>
      <w:r>
        <w:rPr>
          <w:rFonts w:ascii="Calibri" w:hAnsi="Calibri" w:cs="Calibri"/>
          <w:b/>
          <w:bCs/>
          <w:sz w:val="28"/>
          <w:szCs w:val="28"/>
        </w:rPr>
        <w:t>5</w:t>
      </w:r>
    </w:p>
    <w:p w14:paraId="5DD34535" w14:textId="77777777" w:rsidR="005D67FC" w:rsidRPr="00330C87" w:rsidRDefault="005D67FC" w:rsidP="005D67FC">
      <w:pPr>
        <w:rPr>
          <w:rFonts w:ascii="Calibri" w:hAnsi="Calibri" w:cs="Calibri"/>
          <w:b/>
          <w:bCs/>
          <w:sz w:val="28"/>
          <w:szCs w:val="28"/>
        </w:rPr>
      </w:pPr>
    </w:p>
    <w:p w14:paraId="0D12EBC2" w14:textId="77777777" w:rsidR="005D67FC" w:rsidRPr="00330C87" w:rsidRDefault="005D67FC" w:rsidP="005D67FC">
      <w:pPr>
        <w:jc w:val="both"/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29EB1B5D" w14:textId="77777777" w:rsidR="005D67FC" w:rsidRPr="00330C87" w:rsidRDefault="005D67FC" w:rsidP="005D67FC">
      <w:pPr>
        <w:jc w:val="both"/>
        <w:rPr>
          <w:rFonts w:ascii="Calibri" w:hAnsi="Calibri" w:cs="Calibri"/>
          <w:sz w:val="28"/>
          <w:szCs w:val="28"/>
        </w:rPr>
      </w:pPr>
    </w:p>
    <w:p w14:paraId="3B8586DE" w14:textId="77777777" w:rsidR="005D67FC" w:rsidRPr="00330C87" w:rsidRDefault="005D67FC" w:rsidP="005D67FC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</w:t>
      </w:r>
      <w:r w:rsidRPr="00330C87">
        <w:rPr>
          <w:rFonts w:ascii="Calibri" w:hAnsi="Calibri" w:cs="Calibri"/>
          <w:b/>
          <w:sz w:val="28"/>
          <w:szCs w:val="28"/>
        </w:rPr>
        <w:t>. 12. 202</w:t>
      </w:r>
      <w:r>
        <w:rPr>
          <w:rFonts w:ascii="Calibri" w:hAnsi="Calibri" w:cs="Calibri"/>
          <w:b/>
          <w:sz w:val="28"/>
          <w:szCs w:val="28"/>
        </w:rPr>
        <w:t>5</w:t>
      </w:r>
      <w:r w:rsidRPr="00330C87">
        <w:rPr>
          <w:rFonts w:ascii="Calibri" w:hAnsi="Calibri" w:cs="Calibri"/>
          <w:b/>
          <w:sz w:val="28"/>
          <w:szCs w:val="28"/>
        </w:rPr>
        <w:t xml:space="preserve"> - sobota, godz. 10</w:t>
      </w:r>
      <w:r w:rsidRPr="00330C87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330C8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93C273" w14:textId="77777777" w:rsidR="005D67FC" w:rsidRPr="00330C87" w:rsidRDefault="005D67FC" w:rsidP="005D67FC">
      <w:pPr>
        <w:pStyle w:val="Nagwek2"/>
        <w:rPr>
          <w:rFonts w:ascii="Calibri" w:hAnsi="Calibri" w:cs="Calibri"/>
          <w:b/>
          <w:bCs/>
          <w:sz w:val="28"/>
          <w:szCs w:val="28"/>
        </w:rPr>
      </w:pPr>
      <w:r w:rsidRPr="00330C87">
        <w:rPr>
          <w:rFonts w:ascii="Calibri" w:hAnsi="Calibri" w:cs="Calibri"/>
          <w:sz w:val="28"/>
          <w:szCs w:val="28"/>
        </w:rPr>
        <w:t xml:space="preserve">Fizjologia i patologia rozrodu  cd.  </w:t>
      </w:r>
      <w:r w:rsidRPr="00330C87">
        <w:rPr>
          <w:rFonts w:ascii="Calibri" w:hAnsi="Calibri" w:cs="Calibri"/>
          <w:sz w:val="28"/>
          <w:szCs w:val="28"/>
          <w:lang w:val="de-DE"/>
        </w:rPr>
        <w:t>-</w:t>
      </w:r>
      <w:r w:rsidRPr="00330C87">
        <w:rPr>
          <w:rFonts w:ascii="Calibri" w:hAnsi="Calibri" w:cs="Calibri"/>
          <w:b/>
          <w:bCs/>
          <w:sz w:val="28"/>
          <w:szCs w:val="28"/>
        </w:rPr>
        <w:t xml:space="preserve">   prof. dr hab. Sławomir  Zduńczyk</w:t>
      </w:r>
    </w:p>
    <w:p w14:paraId="1B977A6A" w14:textId="77777777" w:rsidR="005D67FC" w:rsidRPr="00330C87" w:rsidRDefault="005D67FC" w:rsidP="005D67FC">
      <w:pPr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330C87">
        <w:rPr>
          <w:rFonts w:ascii="Calibri" w:hAnsi="Calibri" w:cs="Calibri"/>
          <w:bCs/>
          <w:sz w:val="28"/>
          <w:szCs w:val="28"/>
        </w:rPr>
        <w:t>patologia ciąży</w:t>
      </w:r>
    </w:p>
    <w:p w14:paraId="1D3FF6AC" w14:textId="77777777" w:rsidR="005D67FC" w:rsidRPr="00330C87" w:rsidRDefault="005D67FC" w:rsidP="005D67FC">
      <w:pPr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330C87">
        <w:rPr>
          <w:rFonts w:ascii="Calibri" w:hAnsi="Calibri" w:cs="Calibri"/>
          <w:bCs/>
          <w:sz w:val="28"/>
          <w:szCs w:val="28"/>
        </w:rPr>
        <w:t>schorzenia gruczołu mlekowego</w:t>
      </w:r>
    </w:p>
    <w:p w14:paraId="39E6E6DF" w14:textId="77777777" w:rsidR="005D67FC" w:rsidRPr="0097169F" w:rsidRDefault="005D67FC" w:rsidP="005D67FC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330C87">
        <w:rPr>
          <w:rFonts w:ascii="Calibri" w:hAnsi="Calibri" w:cs="Calibri"/>
          <w:bCs/>
          <w:sz w:val="28"/>
          <w:szCs w:val="28"/>
        </w:rPr>
        <w:t>schorzenia noworodków: przyczyny śmiertelności noworodków, patologia okresu odsadzania, postępowanie objawowe w wybranych stanach chorobowych, zasady dokarmiania zastępcz</w:t>
      </w:r>
      <w:r>
        <w:rPr>
          <w:rFonts w:ascii="Calibri" w:hAnsi="Calibri" w:cs="Calibri"/>
          <w:bCs/>
          <w:sz w:val="28"/>
          <w:szCs w:val="28"/>
        </w:rPr>
        <w:t>ego</w:t>
      </w:r>
    </w:p>
    <w:p w14:paraId="6A33D04D" w14:textId="77777777" w:rsidR="005D67FC" w:rsidRDefault="005D67FC" w:rsidP="005D67FC">
      <w:pPr>
        <w:rPr>
          <w:rFonts w:ascii="Calibri" w:hAnsi="Calibri" w:cs="Calibri"/>
          <w:sz w:val="28"/>
          <w:szCs w:val="28"/>
        </w:rPr>
      </w:pPr>
    </w:p>
    <w:p w14:paraId="3B937D1E" w14:textId="77777777" w:rsidR="0020581E" w:rsidRDefault="0020581E" w:rsidP="005D67FC">
      <w:pPr>
        <w:rPr>
          <w:rFonts w:ascii="Calibri" w:hAnsi="Calibri" w:cs="Calibri"/>
          <w:sz w:val="28"/>
          <w:szCs w:val="28"/>
        </w:rPr>
      </w:pPr>
    </w:p>
    <w:p w14:paraId="712BFADD" w14:textId="77777777" w:rsidR="0020581E" w:rsidRDefault="0020581E" w:rsidP="005D67FC">
      <w:pPr>
        <w:rPr>
          <w:rFonts w:ascii="Calibri" w:hAnsi="Calibri" w:cs="Calibri"/>
          <w:sz w:val="28"/>
          <w:szCs w:val="28"/>
        </w:rPr>
      </w:pPr>
    </w:p>
    <w:p w14:paraId="2A3A5682" w14:textId="77777777" w:rsidR="0020581E" w:rsidRDefault="0020581E" w:rsidP="005D67FC">
      <w:pPr>
        <w:rPr>
          <w:rFonts w:ascii="Calibri" w:hAnsi="Calibri" w:cs="Calibri"/>
          <w:sz w:val="28"/>
          <w:szCs w:val="28"/>
        </w:rPr>
      </w:pPr>
    </w:p>
    <w:p w14:paraId="484DD5E3" w14:textId="77777777" w:rsidR="0020581E" w:rsidRPr="0097169F" w:rsidRDefault="0020581E" w:rsidP="005D67FC">
      <w:pPr>
        <w:rPr>
          <w:rFonts w:ascii="Calibri" w:hAnsi="Calibri" w:cs="Calibri"/>
          <w:sz w:val="28"/>
          <w:szCs w:val="28"/>
        </w:rPr>
      </w:pPr>
    </w:p>
    <w:p w14:paraId="60CB0B43" w14:textId="77777777" w:rsidR="005D67FC" w:rsidRDefault="005D67FC" w:rsidP="005D67FC">
      <w:pPr>
        <w:autoSpaceDE w:val="0"/>
        <w:autoSpaceDN w:val="0"/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lastRenderedPageBreak/>
        <w:t>0</w:t>
      </w:r>
      <w:r>
        <w:rPr>
          <w:rFonts w:ascii="Calibri" w:hAnsi="Calibri" w:cs="Calibri"/>
          <w:b/>
          <w:bCs/>
          <w:sz w:val="28"/>
          <w:szCs w:val="28"/>
        </w:rPr>
        <w:t>7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12</w:t>
      </w:r>
      <w:r w:rsidRPr="00D30A04">
        <w:rPr>
          <w:rFonts w:ascii="Calibri" w:hAnsi="Calibri" w:cs="Calibri"/>
          <w:b/>
          <w:bCs/>
          <w:sz w:val="28"/>
          <w:szCs w:val="28"/>
        </w:rPr>
        <w:t>. 2025 - niedziela, godz.9</w:t>
      </w:r>
      <w:r w:rsidRPr="00D30A04">
        <w:rPr>
          <w:rFonts w:ascii="Calibri" w:hAnsi="Calibri" w:cs="Calibri"/>
          <w:b/>
          <w:bCs/>
          <w:sz w:val="28"/>
          <w:szCs w:val="28"/>
          <w:vertAlign w:val="superscript"/>
        </w:rPr>
        <w:t>00</w:t>
      </w:r>
    </w:p>
    <w:p w14:paraId="687BFBC1" w14:textId="77777777" w:rsidR="005D67FC" w:rsidRPr="00D30A04" w:rsidRDefault="005D67FC" w:rsidP="005D67FC">
      <w:pPr>
        <w:autoSpaceDE w:val="0"/>
        <w:autoSpaceDN w:val="0"/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p w14:paraId="777602F6" w14:textId="77777777" w:rsidR="005D67FC" w:rsidRPr="00D30A04" w:rsidRDefault="005D67FC" w:rsidP="005D67F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>Organizacja, zarządzanie i prawo w ZLZ - dr wet. Izabela Babińska</w:t>
      </w:r>
    </w:p>
    <w:p w14:paraId="055C8E22" w14:textId="77777777" w:rsidR="005D67FC" w:rsidRPr="00D30A04" w:rsidRDefault="005D67FC" w:rsidP="005D67F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Podstawowe akty prawne regulujące wykonywanie zawodu lek. wet.</w:t>
      </w:r>
    </w:p>
    <w:p w14:paraId="4AC55E15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ustawa o zawodzie lekarza weterynarii i izbach lekarsko weterynaryjnych</w:t>
      </w:r>
    </w:p>
    <w:p w14:paraId="10B71A28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ustawa o zakładach leczniczych dla zwierząt wraz z rozporządzeniami wykonawczymi</w:t>
      </w:r>
    </w:p>
    <w:p w14:paraId="5B7331CB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ustawa o ochronie zdrowia zwierząt i zwalczaniu chorób zakaźnych zwierząt</w:t>
      </w:r>
    </w:p>
    <w:p w14:paraId="6D4A1A9A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ustawa Prawo farmaceutyczne</w:t>
      </w:r>
    </w:p>
    <w:p w14:paraId="4EEB6853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ustawa o zwalczaniu narkomani</w:t>
      </w:r>
    </w:p>
    <w:p w14:paraId="380E2506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kodeks etyki lekarza weterynarii</w:t>
      </w:r>
    </w:p>
    <w:p w14:paraId="11AF2E1A" w14:textId="77777777" w:rsidR="005D67FC" w:rsidRPr="00D30A04" w:rsidRDefault="005D67FC" w:rsidP="005D67FC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odpowiedzialność cywilna i zawodowa lekarzy weterynarii</w:t>
      </w:r>
    </w:p>
    <w:p w14:paraId="08884389" w14:textId="77777777" w:rsidR="005D67FC" w:rsidRPr="00D30A04" w:rsidRDefault="005D67FC" w:rsidP="005D67FC">
      <w:pPr>
        <w:pStyle w:val="Normalny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Podstawy zarządzania w ZLZ</w:t>
      </w:r>
    </w:p>
    <w:p w14:paraId="6E939910" w14:textId="77777777" w:rsidR="005D67FC" w:rsidRPr="00D30A04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jak liczyć koszty naszej działalności</w:t>
      </w:r>
    </w:p>
    <w:p w14:paraId="2F63E0CB" w14:textId="77777777" w:rsidR="005D67FC" w:rsidRPr="00D30A04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jak ustalać ceny naszych usług</w:t>
      </w:r>
    </w:p>
    <w:p w14:paraId="25B38777" w14:textId="77777777" w:rsidR="005D67FC" w:rsidRPr="00D30A04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co to znaczy dobry serwis dla klienta</w:t>
      </w:r>
    </w:p>
    <w:p w14:paraId="7360B126" w14:textId="77777777" w:rsidR="005D67FC" w:rsidRPr="00D30A04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jakość i standardy usług w ZLZ</w:t>
      </w:r>
    </w:p>
    <w:p w14:paraId="5F790599" w14:textId="77777777" w:rsidR="005D67FC" w:rsidRPr="00D30A04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podstawy zarządzania personelem</w:t>
      </w:r>
    </w:p>
    <w:p w14:paraId="40D8B618" w14:textId="77777777" w:rsidR="005D67FC" w:rsidRDefault="005D67FC" w:rsidP="005D67FC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30A04">
        <w:rPr>
          <w:rFonts w:ascii="Calibri" w:hAnsi="Calibri" w:cs="Calibri"/>
          <w:sz w:val="28"/>
          <w:szCs w:val="28"/>
        </w:rPr>
        <w:t>organizacja pracy w ZL</w:t>
      </w:r>
      <w:r>
        <w:rPr>
          <w:rFonts w:ascii="Calibri" w:hAnsi="Calibri" w:cs="Calibri"/>
          <w:sz w:val="28"/>
          <w:szCs w:val="28"/>
        </w:rPr>
        <w:t>Z</w:t>
      </w:r>
    </w:p>
    <w:p w14:paraId="54CE85B1" w14:textId="77777777" w:rsidR="005D67FC" w:rsidRDefault="005D67FC" w:rsidP="005D67FC">
      <w:pPr>
        <w:rPr>
          <w:rFonts w:ascii="Calibri" w:hAnsi="Calibri" w:cs="Calibri"/>
          <w:b/>
          <w:sz w:val="28"/>
          <w:szCs w:val="28"/>
        </w:rPr>
      </w:pPr>
    </w:p>
    <w:p w14:paraId="11EBC260" w14:textId="77777777" w:rsidR="005D67FC" w:rsidRPr="00E521F0" w:rsidRDefault="005D67FC" w:rsidP="005D67FC">
      <w:pPr>
        <w:rPr>
          <w:rFonts w:ascii="Calibri" w:hAnsi="Calibri" w:cs="Calibri"/>
          <w:b/>
          <w:sz w:val="28"/>
          <w:szCs w:val="28"/>
        </w:rPr>
      </w:pPr>
    </w:p>
    <w:p w14:paraId="0D144AC7" w14:textId="77777777" w:rsidR="00D117D7" w:rsidRDefault="00D117D7"/>
    <w:sectPr w:rsidR="00D1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BEE"/>
    <w:multiLevelType w:val="hybridMultilevel"/>
    <w:tmpl w:val="64C6978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1" w15:restartNumberingAfterBreak="0">
    <w:nsid w:val="4327696C"/>
    <w:multiLevelType w:val="hybridMultilevel"/>
    <w:tmpl w:val="5DA62C6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05B2"/>
    <w:multiLevelType w:val="hybridMultilevel"/>
    <w:tmpl w:val="41E66A56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3" w15:restartNumberingAfterBreak="0">
    <w:nsid w:val="5FDF416C"/>
    <w:multiLevelType w:val="hybridMultilevel"/>
    <w:tmpl w:val="70C236BE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4" w15:restartNumberingAfterBreak="0">
    <w:nsid w:val="60A723A7"/>
    <w:multiLevelType w:val="hybridMultilevel"/>
    <w:tmpl w:val="08166F42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1154445603">
    <w:abstractNumId w:val="4"/>
  </w:num>
  <w:num w:numId="2" w16cid:durableId="714080950">
    <w:abstractNumId w:val="2"/>
  </w:num>
  <w:num w:numId="3" w16cid:durableId="390613597">
    <w:abstractNumId w:val="3"/>
  </w:num>
  <w:num w:numId="4" w16cid:durableId="325323141">
    <w:abstractNumId w:val="0"/>
  </w:num>
  <w:num w:numId="5" w16cid:durableId="123581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FC"/>
    <w:rsid w:val="0020581E"/>
    <w:rsid w:val="005C4C69"/>
    <w:rsid w:val="005D67FC"/>
    <w:rsid w:val="0061217A"/>
    <w:rsid w:val="00990478"/>
    <w:rsid w:val="00D117D7"/>
    <w:rsid w:val="00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5236"/>
  <w15:chartTrackingRefBased/>
  <w15:docId w15:val="{6A96253D-4A36-40A0-873A-7BD2D93A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7FC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D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D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D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D6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7F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rsid w:val="005D67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Nieradka</dc:creator>
  <cp:keywords/>
  <dc:description/>
  <cp:lastModifiedBy>Andrzej Rychlik</cp:lastModifiedBy>
  <cp:revision>5</cp:revision>
  <cp:lastPrinted>2025-06-16T07:57:00Z</cp:lastPrinted>
  <dcterms:created xsi:type="dcterms:W3CDTF">2025-06-16T07:45:00Z</dcterms:created>
  <dcterms:modified xsi:type="dcterms:W3CDTF">2025-06-16T08:03:00Z</dcterms:modified>
</cp:coreProperties>
</file>